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8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623"/>
      </w:tblGrid>
      <w:tr w:rsidR="00C062B2" w:rsidRPr="00544130" w14:paraId="09B0A918" w14:textId="77777777" w:rsidTr="00BA7221">
        <w:trPr>
          <w:trHeight w:val="336"/>
          <w:jc w:val="center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72C4AD0F" w:rsidR="00C062B2" w:rsidRPr="00544130" w:rsidRDefault="000442DE" w:rsidP="00E05DF3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544130">
              <w:rPr>
                <w:rFonts w:ascii="ＭＳ Ｐゴシック" w:eastAsia="ＭＳ Ｐゴシック" w:hAnsi="ＭＳ Ｐゴシック"/>
                <w:i/>
                <w:iCs/>
                <w:color w:val="auto"/>
                <w:sz w:val="36"/>
                <w:szCs w:val="36"/>
                <w:lang w:eastAsia="ja-JP"/>
              </w:rPr>
              <w:t>JAXA</w:t>
            </w:r>
            <w:r w:rsidRPr="00544130">
              <w:rPr>
                <w:rFonts w:ascii="ＭＳ Ｐゴシック" w:eastAsia="ＭＳ Ｐゴシック" w:hAnsi="ＭＳ Ｐゴシック" w:hint="eastAsia"/>
                <w:i/>
                <w:iCs/>
                <w:color w:val="auto"/>
                <w:sz w:val="36"/>
                <w:szCs w:val="36"/>
                <w:lang w:val="ja-JP" w:eastAsia="ja-JP"/>
              </w:rPr>
              <w:t xml:space="preserve">　</w:t>
            </w:r>
            <w:r w:rsidRPr="00544130">
              <w:rPr>
                <w:rFonts w:ascii="ＭＳ Ｐゴシック" w:eastAsia="ＭＳ Ｐゴシック" w:hAnsi="ＭＳ Ｐゴシック"/>
                <w:i/>
                <w:iCs/>
                <w:color w:val="auto"/>
                <w:sz w:val="36"/>
                <w:szCs w:val="36"/>
                <w:lang w:eastAsia="ja-JP"/>
              </w:rPr>
              <w:t>PCG</w:t>
            </w:r>
            <w:r w:rsidR="00103487" w:rsidRPr="00544130">
              <w:rPr>
                <w:rFonts w:ascii="ＭＳ Ｐゴシック" w:eastAsia="ＭＳ Ｐゴシック" w:hAnsi="ＭＳ Ｐゴシック" w:hint="eastAsia"/>
                <w:i/>
                <w:iCs/>
                <w:color w:val="auto"/>
                <w:sz w:val="36"/>
                <w:szCs w:val="36"/>
                <w:lang w:eastAsia="ja-JP"/>
              </w:rPr>
              <w:t>実験</w:t>
            </w:r>
            <w:r w:rsidRPr="00544130">
              <w:rPr>
                <w:rFonts w:ascii="ＭＳ Ｐゴシック" w:eastAsia="ＭＳ Ｐゴシック" w:hAnsi="ＭＳ Ｐゴシック" w:hint="eastAsia"/>
                <w:i/>
                <w:iCs/>
                <w:color w:val="auto"/>
                <w:sz w:val="36"/>
                <w:szCs w:val="36"/>
                <w:lang w:val="ja-JP" w:eastAsia="ja-JP"/>
              </w:rPr>
              <w:t xml:space="preserve">　</w:t>
            </w:r>
            <w:r w:rsidR="00C370BF">
              <w:rPr>
                <w:rFonts w:ascii="ＭＳ Ｐゴシック" w:eastAsia="ＭＳ Ｐゴシック" w:hAnsi="ＭＳ Ｐゴシック" w:hint="eastAsia"/>
                <w:i/>
                <w:iCs/>
                <w:color w:val="auto"/>
                <w:sz w:val="36"/>
                <w:szCs w:val="36"/>
                <w:lang w:val="ja-JP" w:eastAsia="ja-JP"/>
              </w:rPr>
              <w:t>簡易結晶化診断申込書</w:t>
            </w:r>
          </w:p>
        </w:tc>
      </w:tr>
      <w:tr w:rsidR="00CF7A45" w:rsidRPr="00544130" w14:paraId="386DBF2A" w14:textId="77777777" w:rsidTr="00E22DE3">
        <w:trPr>
          <w:trHeight w:val="1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3E7532" w:rsidRDefault="000442DE" w:rsidP="009B1B6D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3E7532" w:rsidRDefault="000442DE" w:rsidP="009B1B6D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3E7532" w:rsidRDefault="000442DE" w:rsidP="009B1B6D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6759F1" w:rsidRPr="00544130" w14:paraId="507C7D95" w14:textId="77777777" w:rsidTr="00E22DE3">
        <w:trPr>
          <w:trHeight w:val="2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B6E7E2" w14:textId="722B09BA" w:rsidR="003E7532" w:rsidRPr="003E7532" w:rsidRDefault="00382757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申込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タンパク質名称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A9B0" w14:textId="7777777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6759F1" w:rsidRPr="00544130" w14:paraId="10D90A45" w14:textId="77777777" w:rsidTr="00E22DE3">
        <w:trPr>
          <w:trHeight w:val="2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5E24F3" w14:textId="2A4AA6B2" w:rsidR="003E7532" w:rsidRPr="003E7532" w:rsidRDefault="003D7341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申込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日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75CBDA60" w:rsidR="003E7532" w:rsidRPr="003E7532" w:rsidRDefault="005B4773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 xml:space="preserve">西暦　</w:t>
            </w:r>
            <w:r w:rsid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</w:t>
            </w:r>
            <w:r w:rsidR="009B1B6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年</w:t>
            </w:r>
            <w:r w:rsid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　</w:t>
            </w:r>
            <w:r w:rsidR="009B1B6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月</w:t>
            </w:r>
            <w:r w:rsid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 xml:space="preserve">　</w:t>
            </w:r>
            <w:r w:rsidR="009B1B6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日</w:t>
            </w:r>
          </w:p>
        </w:tc>
      </w:tr>
      <w:tr w:rsidR="00CF7A45" w:rsidRPr="00544130" w14:paraId="317A709B" w14:textId="77777777" w:rsidTr="00E22DE3">
        <w:trPr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6B891CA0" w:rsidR="003E7532" w:rsidRPr="003E7532" w:rsidRDefault="003D7341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申込</w:t>
            </w:r>
            <w:r w:rsidR="003E7532"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CDE6" w14:textId="4616CF30" w:rsidR="003E7532" w:rsidRPr="006759F1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proofErr w:type="spellStart"/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所属機関</w:t>
            </w:r>
            <w:proofErr w:type="spell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2A8F300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</w:tr>
      <w:tr w:rsidR="00CF7A45" w:rsidRPr="00544130" w14:paraId="663D9D7C" w14:textId="77777777" w:rsidTr="00E22DE3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3EBD2E" w14:textId="7777777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7777777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研究代表者名／役職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232539C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</w:tr>
      <w:tr w:rsidR="00CF7A45" w:rsidRPr="00544130" w14:paraId="73C9EF9B" w14:textId="77777777" w:rsidTr="00E22DE3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6AB942" w14:textId="7777777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08FF" w14:textId="0087860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E-mail</w:t>
            </w:r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アドレス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E752" w14:textId="77777777" w:rsidR="003E7532" w:rsidRPr="003E7532" w:rsidRDefault="003E753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D2E42" w:rsidRPr="00544130" w14:paraId="29F9EC1C" w14:textId="77777777" w:rsidTr="00E22DE3">
        <w:trPr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A95DE" w14:textId="77777777" w:rsidR="007D2E4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proofErr w:type="spellStart"/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タンパク質</w:t>
            </w:r>
            <w:proofErr w:type="spellEnd"/>
          </w:p>
          <w:p w14:paraId="3F2BC6FC" w14:textId="67F3F9DA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基本</w:t>
            </w:r>
            <w:proofErr w:type="spellStart"/>
            <w:r w:rsidRPr="003E753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情報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3014" w14:textId="56D29F5D" w:rsidR="007D2E4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proofErr w:type="spellStart"/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UniProt</w:t>
            </w:r>
            <w:proofErr w:type="spellEnd"/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/</w:t>
            </w:r>
            <w:proofErr w:type="spellStart"/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refseq</w:t>
            </w:r>
            <w:proofErr w:type="spellEnd"/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/GenBank</w:t>
            </w:r>
            <w:r w:rsidR="00D2439C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br/>
            </w:r>
            <w:r w:rsidRPr="003E7532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Accession Number</w:t>
            </w:r>
          </w:p>
          <w:p w14:paraId="2370511D" w14:textId="7A08FD42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もしくはアミノ酸配列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27F7AE28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bookmarkStart w:id="0" w:name="_GoBack"/>
        <w:bookmarkEnd w:id="0"/>
      </w:tr>
      <w:tr w:rsidR="007D2E42" w:rsidRPr="00544130" w14:paraId="7F83E2EB" w14:textId="77777777" w:rsidTr="00E22DE3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48FF" w14:textId="77777777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2BF6" w14:textId="72E24EEB" w:rsidR="007D2E42" w:rsidRPr="003E7532" w:rsidRDefault="007D2E42" w:rsidP="00D62537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分子量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6797" w14:textId="659316D4" w:rsidR="007D2E42" w:rsidRPr="003E7532" w:rsidRDefault="007D2E42" w:rsidP="003D734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計算値：　　　　　　　　　　実測値：</w:t>
            </w:r>
          </w:p>
        </w:tc>
      </w:tr>
      <w:tr w:rsidR="007D2E42" w:rsidRPr="00544130" w14:paraId="79CC570B" w14:textId="77777777" w:rsidTr="00E22DE3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26C8" w14:textId="77777777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AA76" w14:textId="5C9F68CE" w:rsidR="007D2E42" w:rsidRDefault="007D2E42" w:rsidP="00D62537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等電点</w:t>
            </w:r>
            <w:proofErr w:type="spell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6489B" w14:textId="24FFBE84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計算値：　　　　　　　　　　実測値：</w:t>
            </w:r>
          </w:p>
        </w:tc>
      </w:tr>
      <w:tr w:rsidR="007D2E42" w:rsidRPr="00544130" w14:paraId="6F41C72D" w14:textId="77777777" w:rsidTr="00E22DE3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249C" w14:textId="77777777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2A9E" w14:textId="3461FF4F" w:rsidR="007D2E4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タンパク質の区分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E735" w14:textId="16429EB7" w:rsidR="007D2E42" w:rsidRPr="003E7532" w:rsidRDefault="007D2E42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水溶性　／　膜結合型　／　膜貫通型</w:t>
            </w:r>
          </w:p>
        </w:tc>
      </w:tr>
      <w:tr w:rsidR="007D2E42" w:rsidRPr="00544130" w14:paraId="453FDF77" w14:textId="77777777" w:rsidTr="00BA7221">
        <w:trPr>
          <w:trHeight w:val="158"/>
          <w:jc w:val="center"/>
        </w:trPr>
        <w:tc>
          <w:tcPr>
            <w:tcW w:w="887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D179D" w14:textId="58CC00CF" w:rsidR="007D2E42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＊以下、</w:t>
            </w:r>
            <w:r w:rsidR="007D2E42" w:rsidRPr="001A64F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可能な範囲</w:t>
            </w:r>
            <w:r w:rsidR="007D2E42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で記載下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さい。</w:t>
            </w:r>
          </w:p>
        </w:tc>
      </w:tr>
      <w:tr w:rsidR="009B1B6D" w:rsidRPr="00544130" w14:paraId="41497329" w14:textId="77777777" w:rsidTr="00E22DE3">
        <w:trPr>
          <w:trHeight w:val="20"/>
          <w:jc w:val="center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75E2" w14:textId="578449FD" w:rsidR="009B1B6D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その他</w:t>
            </w:r>
          </w:p>
          <w:p w14:paraId="0D67D755" w14:textId="57543784" w:rsidR="009B1B6D" w:rsidRPr="006759F1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追加情報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7FD0" w14:textId="4A7F53EC" w:rsidR="009B1B6D" w:rsidRPr="00766C05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発現系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47A5" w14:textId="7A875F65" w:rsidR="009B1B6D" w:rsidRPr="00766C05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大腸菌　／　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SF9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／　P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ic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h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ia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 xml:space="preserve">　/　Native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等</w:t>
            </w:r>
          </w:p>
        </w:tc>
      </w:tr>
      <w:tr w:rsidR="009B1B6D" w:rsidRPr="00544130" w14:paraId="1C763A35" w14:textId="77777777" w:rsidTr="00E22DE3">
        <w:trPr>
          <w:trHeight w:val="165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A722" w14:textId="77777777" w:rsidR="009B1B6D" w:rsidRPr="006759F1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2B805" w14:textId="387A8F74" w:rsidR="009B1B6D" w:rsidRPr="00766C05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糖鎖修飾の有無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A442D" w14:textId="53F1EFDC" w:rsidR="009B1B6D" w:rsidRPr="00766C05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（分かる範囲で記載下さい）</w:t>
            </w:r>
          </w:p>
        </w:tc>
      </w:tr>
      <w:tr w:rsidR="009B1B6D" w:rsidRPr="00544130" w14:paraId="34302067" w14:textId="77777777" w:rsidTr="00E22DE3">
        <w:trPr>
          <w:trHeight w:val="165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EE38" w14:textId="77777777" w:rsidR="009B1B6D" w:rsidRPr="006759F1" w:rsidRDefault="009B1B6D" w:rsidP="009B1B6D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CB89A" w14:textId="30694281" w:rsidR="009B1B6D" w:rsidRPr="00766C05" w:rsidRDefault="009B1B6D" w:rsidP="009B1B6D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精製一回分のタンパク質調製量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D91D" w14:textId="307910AE" w:rsidR="009B1B6D" w:rsidRPr="00766C05" w:rsidRDefault="009B1B6D" w:rsidP="009B1B6D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10 mg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9B1B6D" w:rsidRPr="00544130" w14:paraId="69FE1771" w14:textId="77777777" w:rsidTr="00E22DE3">
        <w:trPr>
          <w:trHeight w:val="34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1C0C" w14:textId="77777777" w:rsidR="009B1B6D" w:rsidRPr="006759F1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E875" w14:textId="1CDFE8AF" w:rsidR="009B1B6D" w:rsidRPr="00766C05" w:rsidRDefault="009B1B6D" w:rsidP="006759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当面の試料提供可能量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79CA" w14:textId="5538FA12" w:rsidR="009B1B6D" w:rsidRPr="00766C05" w:rsidRDefault="009B1B6D" w:rsidP="00CE02D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3 mg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9B1B6D" w:rsidRPr="00544130" w14:paraId="10BFBB59" w14:textId="77777777" w:rsidTr="00E22DE3">
        <w:trPr>
          <w:trHeight w:val="34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5F98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1274" w14:textId="3EDA60C8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精製ロット間の性状のばらつき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A383" w14:textId="06802BB4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有　／　無　または程度について記載下さい。</w:t>
            </w:r>
          </w:p>
        </w:tc>
      </w:tr>
      <w:tr w:rsidR="009B1B6D" w:rsidRPr="00544130" w14:paraId="2DC1D37F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2221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1A11" w14:textId="28DCD3B7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精製手順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BBFE" w14:textId="78E06727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（例：破砕後、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Ni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精製をし、脱塩後、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Hi </w:t>
            </w:r>
            <w:proofErr w:type="spellStart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TrapQ</w:t>
            </w:r>
            <w:proofErr w:type="spellEnd"/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カラムで陰イオン交換。濃縮後、</w:t>
            </w:r>
            <w:proofErr w:type="spellStart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Superdex</w:t>
            </w:r>
            <w:proofErr w:type="spellEnd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 200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でゲルろ過。濃縮し、最終精製標品とする。）</w:t>
            </w:r>
          </w:p>
        </w:tc>
      </w:tr>
      <w:tr w:rsidR="009B1B6D" w:rsidRPr="00544130" w14:paraId="2665B4ED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6330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F935" w14:textId="2ACF1ECB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濃縮方法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5F1C" w14:textId="05980B32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（例：VIVASPIN 500 で5000xG、10min毎にピペッティングなど）</w:t>
            </w:r>
          </w:p>
        </w:tc>
      </w:tr>
      <w:tr w:rsidR="009B1B6D" w:rsidRPr="00544130" w14:paraId="7765E040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BECA2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1DFD7" w14:textId="437A00A5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結晶化用タンパク質溶液の組成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br/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（送付予定の組成をご記入ください。）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4FE8B" w14:textId="18F16B62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（例：タンパク質10mg/mL、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5mM Tris-</w:t>
            </w:r>
            <w:proofErr w:type="spellStart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HCl</w:t>
            </w:r>
            <w:proofErr w:type="spellEnd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 pH8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、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100mM </w:t>
            </w:r>
            <w:proofErr w:type="spellStart"/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NaCl</w:t>
            </w:r>
            <w:proofErr w:type="spellEnd"/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、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2mM DTT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9B1B6D" w:rsidRPr="00544130" w14:paraId="6B30E6EB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D82D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114F" w14:textId="2B85C7D6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溶液での保存性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B65D" w14:textId="77777777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（保存期間による劣化等の知見があれば記載下さい）</w:t>
            </w:r>
          </w:p>
          <w:p w14:paraId="1C00F12C" w14:textId="46501FF4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</w:tr>
      <w:tr w:rsidR="009B1B6D" w:rsidRPr="00544130" w14:paraId="41319EE0" w14:textId="77777777" w:rsidTr="00E22DE3">
        <w:trPr>
          <w:trHeight w:val="12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CEF23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C590" w14:textId="1462258F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結晶化スクリーニングの有無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A217" w14:textId="77777777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これまでに申込タンパク質の結晶化スクリーニングを実施した経験があれば記載下さい。</w:t>
            </w:r>
          </w:p>
          <w:p w14:paraId="3AFE19D4" w14:textId="4CD317A2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（例：使用したスクリーニングキットやタンパク質濃度</w:t>
            </w:r>
            <w:r w:rsidR="00E559B1"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、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溶解バッファー条件等）</w:t>
            </w:r>
          </w:p>
        </w:tc>
      </w:tr>
      <w:tr w:rsidR="009B1B6D" w:rsidRPr="00544130" w14:paraId="7715071E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1B55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5402E" w14:textId="231CBA1C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診断の主要目的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F650" w14:textId="01B93ADE" w:rsidR="009B1B6D" w:rsidRPr="00766C05" w:rsidRDefault="009B1B6D" w:rsidP="009B1B6D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主に性状解析　　　主にスクリーニング</w:t>
            </w:r>
          </w:p>
        </w:tc>
      </w:tr>
      <w:tr w:rsidR="009B1B6D" w:rsidRPr="00544130" w14:paraId="100D5C11" w14:textId="77777777" w:rsidTr="00E22DE3">
        <w:trPr>
          <w:trHeight w:val="213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A582" w14:textId="77777777" w:rsidR="009B1B6D" w:rsidRPr="006759F1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441F" w14:textId="2C837E7F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その他、特記事項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br/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試料の取扱い等において留意する点などがあれば記載下さい。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0F37" w14:textId="5316B1D2" w:rsidR="009B1B6D" w:rsidRPr="00766C05" w:rsidRDefault="009B1B6D" w:rsidP="00A66396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（例：濃縮行程で凝集しやすい、MgCl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vertAlign w:val="subscript"/>
                <w:lang w:eastAsia="ja-JP"/>
              </w:rPr>
              <w:t>2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&lt;</w:t>
            </w:r>
            <w:r w:rsidRPr="00766C0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766C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5mMで沈殿、基質等との混合が必要、など）</w:t>
            </w:r>
          </w:p>
        </w:tc>
      </w:tr>
      <w:tr w:rsidR="00E559B1" w:rsidRPr="00544130" w14:paraId="7DB0E1DA" w14:textId="77777777" w:rsidTr="007D2E42">
        <w:trPr>
          <w:trHeight w:val="213"/>
          <w:jc w:val="center"/>
        </w:trPr>
        <w:tc>
          <w:tcPr>
            <w:tcW w:w="887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2121" w14:textId="4E4DD131" w:rsidR="00E559B1" w:rsidRDefault="00E559B1" w:rsidP="00E559B1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次ページに続きます。</w:t>
            </w:r>
          </w:p>
        </w:tc>
      </w:tr>
    </w:tbl>
    <w:p w14:paraId="3A2699BE" w14:textId="01BB8A07" w:rsidR="009E1BA8" w:rsidRDefault="009E1BA8" w:rsidP="00A8138B">
      <w:pPr>
        <w:pStyle w:val="a6"/>
        <w:rPr>
          <w:rFonts w:ascii="ＭＳ Ｐゴシック" w:eastAsia="ＭＳ Ｐゴシック" w:hAnsi="ＭＳ Ｐゴシック"/>
          <w:color w:val="auto"/>
        </w:rPr>
        <w:sectPr w:rsidR="009E1BA8" w:rsidSect="00A932A6">
          <w:footerReference w:type="even" r:id="rId8"/>
          <w:footerReference w:type="default" r:id="rId9"/>
          <w:pgSz w:w="11900" w:h="16840"/>
          <w:pgMar w:top="1440" w:right="1080" w:bottom="1440" w:left="1080" w:header="851" w:footer="992" w:gutter="0"/>
          <w:cols w:space="720"/>
          <w:docGrid w:linePitch="286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41"/>
        <w:gridCol w:w="10249"/>
      </w:tblGrid>
      <w:tr w:rsidR="009E1BA8" w:rsidRPr="00CF7A45" w14:paraId="6D0328D5" w14:textId="77777777" w:rsidTr="00421F7B">
        <w:tc>
          <w:tcPr>
            <w:tcW w:w="5211" w:type="dxa"/>
            <w:shd w:val="clear" w:color="auto" w:fill="EAF1DD" w:themeFill="accent3" w:themeFillTint="33"/>
            <w:vAlign w:val="center"/>
          </w:tcPr>
          <w:p w14:paraId="5C594F7D" w14:textId="6A3B4914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lastRenderedPageBreak/>
              <w:t>SDS-PAGE</w:t>
            </w:r>
          </w:p>
        </w:tc>
        <w:tc>
          <w:tcPr>
            <w:tcW w:w="10405" w:type="dxa"/>
            <w:shd w:val="clear" w:color="auto" w:fill="EAF1DD" w:themeFill="accent3" w:themeFillTint="33"/>
            <w:vAlign w:val="center"/>
          </w:tcPr>
          <w:p w14:paraId="09CBDDA8" w14:textId="16F792ED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クロマトグラフィ</w:t>
            </w:r>
          </w:p>
        </w:tc>
      </w:tr>
      <w:tr w:rsidR="009E1BA8" w:rsidRPr="00CF7A45" w14:paraId="7CDAE1AA" w14:textId="77777777" w:rsidTr="00E55382">
        <w:trPr>
          <w:trHeight w:val="4344"/>
        </w:trPr>
        <w:tc>
          <w:tcPr>
            <w:tcW w:w="5211" w:type="dxa"/>
            <w:vAlign w:val="center"/>
          </w:tcPr>
          <w:p w14:paraId="785EE27C" w14:textId="77777777" w:rsidR="003D7341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P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SDS-PAGE</w:t>
            </w: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の写真</w:t>
            </w:r>
            <w:r w:rsidR="003D734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があれば添付下さい。</w:t>
            </w:r>
          </w:p>
          <w:p w14:paraId="397B5767" w14:textId="4EDC66C1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または別途送付下さい）</w:t>
            </w:r>
          </w:p>
        </w:tc>
        <w:tc>
          <w:tcPr>
            <w:tcW w:w="10405" w:type="dxa"/>
            <w:vMerge w:val="restart"/>
            <w:vAlign w:val="center"/>
          </w:tcPr>
          <w:p w14:paraId="60CC15D6" w14:textId="77777777" w:rsidR="003D7341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（クロマトグラム</w:t>
            </w:r>
            <w:r w:rsidR="003D734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があれば添付下さい。</w:t>
            </w:r>
          </w:p>
          <w:p w14:paraId="3E4BCBEC" w14:textId="23FDF5D1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または別途送付下さい）</w:t>
            </w:r>
          </w:p>
        </w:tc>
      </w:tr>
      <w:tr w:rsidR="009E1BA8" w:rsidRPr="00CF7A45" w14:paraId="629F53FC" w14:textId="77777777" w:rsidTr="009E1BA8">
        <w:trPr>
          <w:trHeight w:val="304"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14:paraId="347A9011" w14:textId="1D291C80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Native PAGE</w:t>
            </w:r>
          </w:p>
        </w:tc>
        <w:tc>
          <w:tcPr>
            <w:tcW w:w="10405" w:type="dxa"/>
            <w:vMerge/>
            <w:vAlign w:val="center"/>
          </w:tcPr>
          <w:p w14:paraId="55A2D3AC" w14:textId="77777777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</w:tr>
      <w:tr w:rsidR="009E1BA8" w:rsidRPr="00CF7A45" w14:paraId="0505D19F" w14:textId="77777777" w:rsidTr="009E1BA8">
        <w:trPr>
          <w:trHeight w:val="4567"/>
        </w:trPr>
        <w:tc>
          <w:tcPr>
            <w:tcW w:w="5211" w:type="dxa"/>
            <w:vAlign w:val="center"/>
          </w:tcPr>
          <w:p w14:paraId="56F90EE9" w14:textId="36DAB950" w:rsidR="003D7341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Pr="00CF7A4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Native PAGE</w:t>
            </w:r>
            <w:r w:rsidR="003D734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の写真があれば添付下さい。</w:t>
            </w:r>
          </w:p>
          <w:p w14:paraId="45E28898" w14:textId="2F7FDAC9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F7A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または別途送付下さい）</w:t>
            </w:r>
          </w:p>
        </w:tc>
        <w:tc>
          <w:tcPr>
            <w:tcW w:w="10405" w:type="dxa"/>
            <w:vMerge/>
            <w:vAlign w:val="center"/>
          </w:tcPr>
          <w:p w14:paraId="553FA0BA" w14:textId="77777777" w:rsidR="009E1BA8" w:rsidRPr="00CF7A45" w:rsidRDefault="009E1BA8" w:rsidP="009E1B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</w:tr>
    </w:tbl>
    <w:p w14:paraId="6646EE0B" w14:textId="56EDBF2B" w:rsidR="00CF7A45" w:rsidRPr="00544130" w:rsidRDefault="00CF7A45" w:rsidP="009E1BA8">
      <w:pPr>
        <w:pStyle w:val="a6"/>
        <w:rPr>
          <w:rFonts w:ascii="ＭＳ Ｐゴシック" w:eastAsia="ＭＳ Ｐゴシック" w:hAnsi="ＭＳ Ｐゴシック"/>
          <w:color w:val="auto"/>
        </w:rPr>
      </w:pPr>
    </w:p>
    <w:sectPr w:rsidR="00CF7A45" w:rsidRPr="00544130" w:rsidSect="009E1BA8">
      <w:pgSz w:w="16840" w:h="11900" w:orient="landscape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1C67" w14:textId="77777777" w:rsidR="00036B46" w:rsidRDefault="00036B46">
      <w:r>
        <w:separator/>
      </w:r>
    </w:p>
  </w:endnote>
  <w:endnote w:type="continuationSeparator" w:id="0">
    <w:p w14:paraId="4962DA75" w14:textId="77777777" w:rsidR="00036B46" w:rsidRDefault="000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FD9C" w14:textId="77777777" w:rsidR="00CF7A45" w:rsidRDefault="00CF7A45" w:rsidP="00421F7B">
    <w:pPr>
      <w:pStyle w:val="ad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7FD61F3" w14:textId="77777777" w:rsidR="00CF7A45" w:rsidRDefault="00CF7A45" w:rsidP="00421F7B">
    <w:pPr>
      <w:pStyle w:val="ad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F4509B8" w14:textId="77777777" w:rsidR="00CF7A45" w:rsidRDefault="00CF7A45" w:rsidP="00CF7A4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88C3" w14:textId="66BFCB5B" w:rsidR="00CF7A45" w:rsidRDefault="00CF7A45" w:rsidP="00CF7A45">
    <w:pPr>
      <w:pStyle w:val="ad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C6A5E">
      <w:rPr>
        <w:rStyle w:val="af1"/>
        <w:noProof/>
      </w:rPr>
      <w:t>1</w:t>
    </w:r>
    <w:r>
      <w:rPr>
        <w:rStyle w:val="af1"/>
      </w:rPr>
      <w:fldChar w:fldCharType="end"/>
    </w:r>
  </w:p>
  <w:p w14:paraId="5158FF0B" w14:textId="77777777" w:rsidR="00CF7A45" w:rsidRDefault="00CF7A45" w:rsidP="00CF7A4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6FDD" w14:textId="77777777" w:rsidR="00036B46" w:rsidRDefault="00036B46">
      <w:r>
        <w:separator/>
      </w:r>
    </w:p>
  </w:footnote>
  <w:footnote w:type="continuationSeparator" w:id="0">
    <w:p w14:paraId="05B56816" w14:textId="77777777" w:rsidR="00036B46" w:rsidRDefault="0003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4E04"/>
    <w:rsid w:val="00010D2D"/>
    <w:rsid w:val="0003662D"/>
    <w:rsid w:val="00036B46"/>
    <w:rsid w:val="000442DE"/>
    <w:rsid w:val="000466AA"/>
    <w:rsid w:val="000521E7"/>
    <w:rsid w:val="00057480"/>
    <w:rsid w:val="0006156B"/>
    <w:rsid w:val="00066CEB"/>
    <w:rsid w:val="000D7CC1"/>
    <w:rsid w:val="000E2B2A"/>
    <w:rsid w:val="000E5C69"/>
    <w:rsid w:val="00103487"/>
    <w:rsid w:val="001038EE"/>
    <w:rsid w:val="00120276"/>
    <w:rsid w:val="00135287"/>
    <w:rsid w:val="0015583A"/>
    <w:rsid w:val="001A5424"/>
    <w:rsid w:val="001A64FA"/>
    <w:rsid w:val="001B096C"/>
    <w:rsid w:val="001B4210"/>
    <w:rsid w:val="001D5392"/>
    <w:rsid w:val="001E3204"/>
    <w:rsid w:val="001F2E96"/>
    <w:rsid w:val="00205265"/>
    <w:rsid w:val="00205759"/>
    <w:rsid w:val="0020785F"/>
    <w:rsid w:val="00227518"/>
    <w:rsid w:val="0024016C"/>
    <w:rsid w:val="00257E10"/>
    <w:rsid w:val="00265917"/>
    <w:rsid w:val="0026784F"/>
    <w:rsid w:val="002908B4"/>
    <w:rsid w:val="002A22C1"/>
    <w:rsid w:val="002A430B"/>
    <w:rsid w:val="002A6DDC"/>
    <w:rsid w:val="002F7868"/>
    <w:rsid w:val="00340413"/>
    <w:rsid w:val="003541AE"/>
    <w:rsid w:val="00354958"/>
    <w:rsid w:val="00364524"/>
    <w:rsid w:val="00375800"/>
    <w:rsid w:val="00381A25"/>
    <w:rsid w:val="00382757"/>
    <w:rsid w:val="003D048C"/>
    <w:rsid w:val="003D1AD7"/>
    <w:rsid w:val="003D7341"/>
    <w:rsid w:val="003E30E7"/>
    <w:rsid w:val="003E60A1"/>
    <w:rsid w:val="003E7532"/>
    <w:rsid w:val="003F29F0"/>
    <w:rsid w:val="00414C8F"/>
    <w:rsid w:val="00421F7B"/>
    <w:rsid w:val="00462502"/>
    <w:rsid w:val="004665B2"/>
    <w:rsid w:val="004A2BEE"/>
    <w:rsid w:val="004B5EB3"/>
    <w:rsid w:val="004C6967"/>
    <w:rsid w:val="004C6A5E"/>
    <w:rsid w:val="00500B80"/>
    <w:rsid w:val="005220A7"/>
    <w:rsid w:val="00544130"/>
    <w:rsid w:val="0055206B"/>
    <w:rsid w:val="0055462D"/>
    <w:rsid w:val="0058352E"/>
    <w:rsid w:val="005B4773"/>
    <w:rsid w:val="005C1FFA"/>
    <w:rsid w:val="005C251D"/>
    <w:rsid w:val="005C2644"/>
    <w:rsid w:val="005C27F3"/>
    <w:rsid w:val="005C397E"/>
    <w:rsid w:val="005D1176"/>
    <w:rsid w:val="005D4FCA"/>
    <w:rsid w:val="005D669F"/>
    <w:rsid w:val="005E6B0C"/>
    <w:rsid w:val="005F493D"/>
    <w:rsid w:val="005F67DA"/>
    <w:rsid w:val="00605DC8"/>
    <w:rsid w:val="00615C34"/>
    <w:rsid w:val="006379D3"/>
    <w:rsid w:val="00655271"/>
    <w:rsid w:val="006644ED"/>
    <w:rsid w:val="00667C97"/>
    <w:rsid w:val="006759F1"/>
    <w:rsid w:val="00690242"/>
    <w:rsid w:val="00694C99"/>
    <w:rsid w:val="006E2310"/>
    <w:rsid w:val="006E7C0A"/>
    <w:rsid w:val="006E7C75"/>
    <w:rsid w:val="007141A0"/>
    <w:rsid w:val="007173CC"/>
    <w:rsid w:val="00722A77"/>
    <w:rsid w:val="00727F48"/>
    <w:rsid w:val="007325D1"/>
    <w:rsid w:val="00766C05"/>
    <w:rsid w:val="00785645"/>
    <w:rsid w:val="007D0A78"/>
    <w:rsid w:val="007D2E42"/>
    <w:rsid w:val="007E007B"/>
    <w:rsid w:val="007F6744"/>
    <w:rsid w:val="00804AC0"/>
    <w:rsid w:val="00806F4A"/>
    <w:rsid w:val="00827F48"/>
    <w:rsid w:val="0083338B"/>
    <w:rsid w:val="00845F85"/>
    <w:rsid w:val="008556FB"/>
    <w:rsid w:val="00856FB8"/>
    <w:rsid w:val="00864150"/>
    <w:rsid w:val="008648FC"/>
    <w:rsid w:val="00881FEA"/>
    <w:rsid w:val="0089071E"/>
    <w:rsid w:val="00894AC3"/>
    <w:rsid w:val="00896583"/>
    <w:rsid w:val="008B663F"/>
    <w:rsid w:val="008B67D7"/>
    <w:rsid w:val="008C6A1E"/>
    <w:rsid w:val="008E5EBB"/>
    <w:rsid w:val="008F5D18"/>
    <w:rsid w:val="009040F4"/>
    <w:rsid w:val="00912D89"/>
    <w:rsid w:val="00920A7F"/>
    <w:rsid w:val="00924F98"/>
    <w:rsid w:val="009548E2"/>
    <w:rsid w:val="00980B93"/>
    <w:rsid w:val="00990CAD"/>
    <w:rsid w:val="009B1B6D"/>
    <w:rsid w:val="009C20FF"/>
    <w:rsid w:val="009C28D6"/>
    <w:rsid w:val="009E1BA8"/>
    <w:rsid w:val="00A123D8"/>
    <w:rsid w:val="00A228E6"/>
    <w:rsid w:val="00A331E6"/>
    <w:rsid w:val="00A333CA"/>
    <w:rsid w:val="00A354D7"/>
    <w:rsid w:val="00A35720"/>
    <w:rsid w:val="00A47B31"/>
    <w:rsid w:val="00A66396"/>
    <w:rsid w:val="00A8138B"/>
    <w:rsid w:val="00A820EF"/>
    <w:rsid w:val="00A84878"/>
    <w:rsid w:val="00A84891"/>
    <w:rsid w:val="00A932A6"/>
    <w:rsid w:val="00AA3048"/>
    <w:rsid w:val="00AB194D"/>
    <w:rsid w:val="00AE1E44"/>
    <w:rsid w:val="00AE482E"/>
    <w:rsid w:val="00B2047B"/>
    <w:rsid w:val="00B224D1"/>
    <w:rsid w:val="00B22BE3"/>
    <w:rsid w:val="00B424AD"/>
    <w:rsid w:val="00B54B00"/>
    <w:rsid w:val="00B558F7"/>
    <w:rsid w:val="00B67BFC"/>
    <w:rsid w:val="00B85364"/>
    <w:rsid w:val="00BA5413"/>
    <w:rsid w:val="00BA7221"/>
    <w:rsid w:val="00BB105C"/>
    <w:rsid w:val="00C001A8"/>
    <w:rsid w:val="00C062B2"/>
    <w:rsid w:val="00C22F1B"/>
    <w:rsid w:val="00C230D0"/>
    <w:rsid w:val="00C303D4"/>
    <w:rsid w:val="00C370BF"/>
    <w:rsid w:val="00C70ADE"/>
    <w:rsid w:val="00C81FDA"/>
    <w:rsid w:val="00C82CB1"/>
    <w:rsid w:val="00C90369"/>
    <w:rsid w:val="00C91553"/>
    <w:rsid w:val="00CB0731"/>
    <w:rsid w:val="00CB4BF2"/>
    <w:rsid w:val="00CD06CF"/>
    <w:rsid w:val="00CD7A9C"/>
    <w:rsid w:val="00CE02D4"/>
    <w:rsid w:val="00CE2E2B"/>
    <w:rsid w:val="00CF7A45"/>
    <w:rsid w:val="00D0188E"/>
    <w:rsid w:val="00D10ACD"/>
    <w:rsid w:val="00D2374B"/>
    <w:rsid w:val="00D2387A"/>
    <w:rsid w:val="00D2439C"/>
    <w:rsid w:val="00D273E7"/>
    <w:rsid w:val="00D41384"/>
    <w:rsid w:val="00D61124"/>
    <w:rsid w:val="00D62537"/>
    <w:rsid w:val="00D6581D"/>
    <w:rsid w:val="00D679F7"/>
    <w:rsid w:val="00D81E48"/>
    <w:rsid w:val="00D81F74"/>
    <w:rsid w:val="00D864A0"/>
    <w:rsid w:val="00D92C69"/>
    <w:rsid w:val="00D9399F"/>
    <w:rsid w:val="00D96E05"/>
    <w:rsid w:val="00D9784E"/>
    <w:rsid w:val="00DA3119"/>
    <w:rsid w:val="00DB07DA"/>
    <w:rsid w:val="00DB6C7C"/>
    <w:rsid w:val="00DB7D88"/>
    <w:rsid w:val="00DE0CDC"/>
    <w:rsid w:val="00DE499F"/>
    <w:rsid w:val="00DE6C48"/>
    <w:rsid w:val="00E049A5"/>
    <w:rsid w:val="00E05DF3"/>
    <w:rsid w:val="00E06B8C"/>
    <w:rsid w:val="00E11EDB"/>
    <w:rsid w:val="00E13F0C"/>
    <w:rsid w:val="00E22DE3"/>
    <w:rsid w:val="00E248EE"/>
    <w:rsid w:val="00E31CA1"/>
    <w:rsid w:val="00E55382"/>
    <w:rsid w:val="00E559B1"/>
    <w:rsid w:val="00E65D1B"/>
    <w:rsid w:val="00E82B6E"/>
    <w:rsid w:val="00EA0D04"/>
    <w:rsid w:val="00ED392C"/>
    <w:rsid w:val="00F11919"/>
    <w:rsid w:val="00F17740"/>
    <w:rsid w:val="00F61824"/>
    <w:rsid w:val="00F86D81"/>
    <w:rsid w:val="00F87588"/>
    <w:rsid w:val="00F940CA"/>
    <w:rsid w:val="00F97323"/>
    <w:rsid w:val="00FA678B"/>
    <w:rsid w:val="00FB0CF0"/>
    <w:rsid w:val="00FD1220"/>
    <w:rsid w:val="00FD28CE"/>
    <w:rsid w:val="00FD6972"/>
    <w:rsid w:val="00FE0AFC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46010147-FDB0-4A91-8286-F6C9386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FollowedHyperlink"/>
    <w:basedOn w:val="a1"/>
    <w:uiPriority w:val="99"/>
    <w:semiHidden/>
    <w:unhideWhenUsed/>
    <w:rsid w:val="004B5EB3"/>
    <w:rPr>
      <w:color w:val="800080" w:themeColor="followedHyperlink"/>
      <w:u w:val="single"/>
    </w:rPr>
  </w:style>
  <w:style w:type="table" w:styleId="af0">
    <w:name w:val="Table Grid"/>
    <w:basedOn w:val="a2"/>
    <w:uiPriority w:val="59"/>
    <w:rsid w:val="00CF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uiPriority w:val="99"/>
    <w:semiHidden/>
    <w:unhideWhenUsed/>
    <w:rsid w:val="00CF7A45"/>
  </w:style>
  <w:style w:type="character" w:styleId="af2">
    <w:name w:val="annotation reference"/>
    <w:basedOn w:val="a1"/>
    <w:uiPriority w:val="99"/>
    <w:semiHidden/>
    <w:unhideWhenUsed/>
    <w:rsid w:val="005D4FCA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5D4FCA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5D4FCA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4FC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D4FCA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C5E12-B004-494F-A33F-EFCC2E0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2014-04-02T12:01:00Z</cp:lastPrinted>
  <dcterms:created xsi:type="dcterms:W3CDTF">2018-11-15T02:07:00Z</dcterms:created>
  <dcterms:modified xsi:type="dcterms:W3CDTF">2018-11-15T02:07:00Z</dcterms:modified>
</cp:coreProperties>
</file>